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8D7E" w14:textId="77777777" w:rsidR="005A4404" w:rsidRDefault="0078526E" w:rsidP="00737FDC">
      <w:pPr>
        <w:spacing w:line="240" w:lineRule="auto"/>
        <w:rPr>
          <w:rFonts w:ascii="Arial" w:hAnsi="Arial"/>
          <w:sz w:val="24"/>
          <w:szCs w:val="24"/>
        </w:rPr>
      </w:pPr>
      <w:r w:rsidRPr="0094306B">
        <w:rPr>
          <w:rFonts w:ascii="Arial" w:hAnsi="Arial"/>
          <w:b/>
          <w:bCs/>
          <w:sz w:val="24"/>
          <w:szCs w:val="24"/>
        </w:rPr>
        <w:t>SOCIAL MEDIA MESSAGES</w:t>
      </w:r>
      <w:r w:rsidRPr="0094306B">
        <w:rPr>
          <w:rFonts w:ascii="Arial" w:hAnsi="Arial"/>
          <w:sz w:val="24"/>
          <w:szCs w:val="24"/>
        </w:rPr>
        <w:t xml:space="preserve"> </w:t>
      </w:r>
    </w:p>
    <w:p w14:paraId="3EF2FDFB" w14:textId="77777777" w:rsidR="00127633" w:rsidRDefault="00127633" w:rsidP="00127633">
      <w:pPr>
        <w:spacing w:line="240" w:lineRule="auto"/>
        <w:rPr>
          <w:rFonts w:ascii="Arial" w:hAnsi="Arial"/>
          <w:sz w:val="24"/>
          <w:szCs w:val="24"/>
        </w:rPr>
      </w:pPr>
      <w:r w:rsidRPr="00127633">
        <w:rPr>
          <w:rFonts w:ascii="Arial" w:hAnsi="Arial"/>
          <w:b/>
          <w:color w:val="FF0000"/>
          <w:sz w:val="24"/>
          <w:szCs w:val="24"/>
        </w:rPr>
        <w:t xml:space="preserve">POINTS TO </w:t>
      </w:r>
      <w:r w:rsidR="00945A2D" w:rsidRPr="00127633">
        <w:rPr>
          <w:rFonts w:ascii="Arial" w:hAnsi="Arial"/>
          <w:b/>
          <w:color w:val="FF0000"/>
          <w:sz w:val="24"/>
          <w:szCs w:val="24"/>
        </w:rPr>
        <w:t>NOTE:</w:t>
      </w:r>
      <w:r w:rsidR="00945A2D" w:rsidRPr="00127633">
        <w:rPr>
          <w:rFonts w:ascii="Arial" w:hAnsi="Arial"/>
          <w:color w:val="FF0000"/>
          <w:sz w:val="24"/>
          <w:szCs w:val="24"/>
        </w:rPr>
        <w:t xml:space="preserve"> </w:t>
      </w:r>
    </w:p>
    <w:p w14:paraId="0B064C8B" w14:textId="77777777" w:rsidR="005D369F" w:rsidRDefault="004108C6" w:rsidP="00127633">
      <w:pPr>
        <w:pStyle w:val="ListParagraph"/>
        <w:numPr>
          <w:ilvl w:val="0"/>
          <w:numId w:val="8"/>
        </w:numPr>
        <w:spacing w:line="240" w:lineRule="auto"/>
        <w:rPr>
          <w:rFonts w:ascii="Arial" w:hAnsi="Arial"/>
          <w:sz w:val="24"/>
          <w:szCs w:val="24"/>
        </w:rPr>
      </w:pPr>
      <w:r>
        <w:rPr>
          <w:rFonts w:ascii="Arial" w:hAnsi="Arial"/>
          <w:sz w:val="24"/>
          <w:szCs w:val="24"/>
        </w:rPr>
        <w:t>These are designed for Twitter, so please amend to fit your additional social media channels</w:t>
      </w:r>
      <w:r w:rsidR="005D369F">
        <w:rPr>
          <w:rFonts w:ascii="Arial" w:hAnsi="Arial"/>
          <w:sz w:val="24"/>
          <w:szCs w:val="24"/>
        </w:rPr>
        <w:br/>
      </w:r>
    </w:p>
    <w:p w14:paraId="0BB3397B" w14:textId="77777777" w:rsidR="001A1F33" w:rsidRPr="00CD2600" w:rsidRDefault="005D369F" w:rsidP="00CD2600">
      <w:pPr>
        <w:pStyle w:val="ListParagraph"/>
        <w:numPr>
          <w:ilvl w:val="0"/>
          <w:numId w:val="8"/>
        </w:numPr>
        <w:spacing w:line="240" w:lineRule="auto"/>
        <w:rPr>
          <w:rFonts w:ascii="Arial" w:hAnsi="Arial"/>
          <w:sz w:val="24"/>
          <w:szCs w:val="24"/>
        </w:rPr>
      </w:pPr>
      <w:r>
        <w:rPr>
          <w:rFonts w:ascii="Arial" w:hAnsi="Arial"/>
          <w:sz w:val="24"/>
          <w:szCs w:val="24"/>
        </w:rPr>
        <w:t>Excluding the social media messages targeted to young people, please use the #</w:t>
      </w:r>
      <w:proofErr w:type="spellStart"/>
      <w:r>
        <w:rPr>
          <w:rFonts w:ascii="Arial" w:hAnsi="Arial"/>
          <w:sz w:val="24"/>
          <w:szCs w:val="24"/>
        </w:rPr>
        <w:t>noexcuseforabuse</w:t>
      </w:r>
      <w:proofErr w:type="spellEnd"/>
      <w:r>
        <w:rPr>
          <w:rFonts w:ascii="Arial" w:hAnsi="Arial"/>
          <w:sz w:val="24"/>
          <w:szCs w:val="24"/>
        </w:rPr>
        <w:t xml:space="preserve"> on all messages </w:t>
      </w:r>
      <w:r w:rsidR="00127633" w:rsidRPr="00CD2600">
        <w:rPr>
          <w:rFonts w:ascii="Arial" w:hAnsi="Arial"/>
          <w:sz w:val="24"/>
          <w:szCs w:val="24"/>
        </w:rPr>
        <w:br/>
      </w:r>
    </w:p>
    <w:p w14:paraId="75B0D402" w14:textId="77777777" w:rsidR="004108C6" w:rsidRPr="004108C6" w:rsidRDefault="00127633" w:rsidP="004108C6">
      <w:pPr>
        <w:pStyle w:val="ListParagraph"/>
        <w:numPr>
          <w:ilvl w:val="0"/>
          <w:numId w:val="8"/>
        </w:numPr>
        <w:spacing w:line="252" w:lineRule="auto"/>
        <w:rPr>
          <w:rFonts w:ascii="Arial" w:hAnsi="Arial"/>
          <w:sz w:val="24"/>
          <w:szCs w:val="24"/>
        </w:rPr>
      </w:pPr>
      <w:r w:rsidRPr="004108C6">
        <w:rPr>
          <w:rFonts w:ascii="Arial" w:hAnsi="Arial"/>
          <w:sz w:val="24"/>
          <w:szCs w:val="24"/>
        </w:rPr>
        <w:t>As we move forward, in line with a planned review of the campaign</w:t>
      </w:r>
      <w:r w:rsidR="004108C6">
        <w:rPr>
          <w:rFonts w:ascii="Arial" w:hAnsi="Arial"/>
          <w:sz w:val="24"/>
          <w:szCs w:val="24"/>
        </w:rPr>
        <w:t xml:space="preserve">, </w:t>
      </w:r>
      <w:r w:rsidR="004108C6" w:rsidRPr="004108C6">
        <w:rPr>
          <w:rFonts w:ascii="Arial" w:hAnsi="Arial"/>
          <w:sz w:val="24"/>
          <w:szCs w:val="24"/>
        </w:rPr>
        <w:t>all key messages</w:t>
      </w:r>
      <w:r w:rsidR="004108C6">
        <w:rPr>
          <w:rFonts w:ascii="Arial" w:hAnsi="Arial"/>
          <w:sz w:val="24"/>
          <w:szCs w:val="24"/>
        </w:rPr>
        <w:t xml:space="preserve">, on which these social media messages are based, </w:t>
      </w:r>
      <w:r w:rsidR="004108C6" w:rsidRPr="004108C6">
        <w:rPr>
          <w:rFonts w:ascii="Arial" w:hAnsi="Arial"/>
          <w:sz w:val="24"/>
          <w:szCs w:val="24"/>
        </w:rPr>
        <w:t xml:space="preserve">will be reviewed and amended as required. </w:t>
      </w:r>
      <w:r w:rsidR="004108C6">
        <w:rPr>
          <w:rFonts w:ascii="Arial" w:hAnsi="Arial"/>
          <w:sz w:val="24"/>
          <w:szCs w:val="24"/>
        </w:rPr>
        <w:br/>
      </w:r>
    </w:p>
    <w:p w14:paraId="1BC25700" w14:textId="77777777" w:rsidR="004108C6" w:rsidRPr="004108C6" w:rsidRDefault="004108C6" w:rsidP="004108C6">
      <w:pPr>
        <w:pStyle w:val="ListParagraph"/>
        <w:numPr>
          <w:ilvl w:val="0"/>
          <w:numId w:val="8"/>
        </w:numPr>
        <w:spacing w:line="252" w:lineRule="auto"/>
        <w:rPr>
          <w:rFonts w:ascii="Arial" w:hAnsi="Arial"/>
          <w:sz w:val="24"/>
          <w:szCs w:val="24"/>
        </w:rPr>
      </w:pPr>
      <w:r>
        <w:rPr>
          <w:rFonts w:ascii="Arial" w:hAnsi="Arial"/>
          <w:sz w:val="24"/>
          <w:szCs w:val="24"/>
        </w:rPr>
        <w:t xml:space="preserve">The social media messages for young people do not directly </w:t>
      </w:r>
      <w:r w:rsidRPr="004108C6">
        <w:rPr>
          <w:rFonts w:ascii="Arial" w:hAnsi="Arial"/>
          <w:sz w:val="24"/>
          <w:szCs w:val="24"/>
        </w:rPr>
        <w:t xml:space="preserve">reference domestic abuse. This is deliberate as young people may not understand the term domestic abuse, but do realise that there are things at home that don’t feel right. </w:t>
      </w:r>
      <w:r>
        <w:rPr>
          <w:rFonts w:ascii="Arial" w:hAnsi="Arial"/>
          <w:sz w:val="24"/>
          <w:szCs w:val="24"/>
        </w:rPr>
        <w:t>Therefore, please do not use the #</w:t>
      </w:r>
      <w:proofErr w:type="spellStart"/>
      <w:r>
        <w:rPr>
          <w:rFonts w:ascii="Arial" w:hAnsi="Arial"/>
          <w:sz w:val="24"/>
          <w:szCs w:val="24"/>
        </w:rPr>
        <w:t>noexcuseforabuse</w:t>
      </w:r>
      <w:proofErr w:type="spellEnd"/>
      <w:r>
        <w:rPr>
          <w:rFonts w:ascii="Arial" w:hAnsi="Arial"/>
          <w:sz w:val="24"/>
          <w:szCs w:val="24"/>
        </w:rPr>
        <w:t xml:space="preserve"> on the social media messages to young people </w:t>
      </w:r>
      <w:r>
        <w:rPr>
          <w:rFonts w:ascii="Arial" w:hAnsi="Arial"/>
          <w:sz w:val="24"/>
          <w:szCs w:val="24"/>
        </w:rPr>
        <w:br/>
      </w:r>
    </w:p>
    <w:p w14:paraId="099061A9" w14:textId="77777777" w:rsidR="00B95C0E" w:rsidRDefault="005D369F" w:rsidP="00127633">
      <w:pPr>
        <w:pStyle w:val="ListParagraph"/>
        <w:numPr>
          <w:ilvl w:val="0"/>
          <w:numId w:val="8"/>
        </w:numPr>
        <w:spacing w:line="240" w:lineRule="auto"/>
        <w:rPr>
          <w:rFonts w:ascii="Arial" w:hAnsi="Arial"/>
          <w:sz w:val="24"/>
          <w:szCs w:val="24"/>
        </w:rPr>
      </w:pPr>
      <w:r>
        <w:rPr>
          <w:rFonts w:ascii="Arial" w:hAnsi="Arial"/>
          <w:sz w:val="24"/>
          <w:szCs w:val="24"/>
        </w:rPr>
        <w:t xml:space="preserve">Aside from the launch message, there is no </w:t>
      </w:r>
      <w:r w:rsidR="00B95C0E">
        <w:rPr>
          <w:rFonts w:ascii="Arial" w:hAnsi="Arial"/>
          <w:sz w:val="24"/>
          <w:szCs w:val="24"/>
        </w:rPr>
        <w:t xml:space="preserve">designated time for the posting of these social media messages. </w:t>
      </w:r>
      <w:r w:rsidR="004A3DDC" w:rsidRPr="004A3DDC">
        <w:rPr>
          <w:rFonts w:ascii="Arial" w:hAnsi="Arial" w:cs="Arial"/>
          <w:sz w:val="24"/>
          <w:szCs w:val="24"/>
          <w:shd w:val="clear" w:color="auto" w:fill="FCFCFB"/>
        </w:rPr>
        <w:t>As always, you should test and track results for yourself to determine what works best for you</w:t>
      </w:r>
      <w:r w:rsidR="00A1169F">
        <w:rPr>
          <w:rFonts w:ascii="Arial" w:hAnsi="Arial" w:cs="Arial"/>
          <w:sz w:val="24"/>
          <w:szCs w:val="24"/>
          <w:shd w:val="clear" w:color="auto" w:fill="FCFCFB"/>
        </w:rPr>
        <w:t xml:space="preserve"> – but premium posting times are usually pre 9am, lunchtime between 12pm and 1pm and after 6pm</w:t>
      </w:r>
      <w:r w:rsidR="00A1169F">
        <w:rPr>
          <w:rFonts w:ascii="Arial" w:hAnsi="Arial" w:cs="Arial"/>
          <w:sz w:val="24"/>
          <w:szCs w:val="24"/>
          <w:shd w:val="clear" w:color="auto" w:fill="FCFCFB"/>
        </w:rPr>
        <w:br/>
      </w:r>
    </w:p>
    <w:p w14:paraId="762C47E4" w14:textId="267581A1" w:rsidR="001F4912" w:rsidRPr="000D1E07" w:rsidRDefault="004A3DDC" w:rsidP="004A3DDC">
      <w:pPr>
        <w:pStyle w:val="ListParagraph"/>
        <w:numPr>
          <w:ilvl w:val="0"/>
          <w:numId w:val="8"/>
        </w:numPr>
        <w:pBdr>
          <w:bottom w:val="single" w:sz="4" w:space="1" w:color="auto"/>
        </w:pBdr>
        <w:spacing w:line="240" w:lineRule="auto"/>
        <w:rPr>
          <w:rFonts w:ascii="Arial" w:hAnsi="Arial"/>
          <w:sz w:val="24"/>
          <w:szCs w:val="24"/>
        </w:rPr>
      </w:pPr>
      <w:r w:rsidRPr="000D1E07">
        <w:rPr>
          <w:rFonts w:ascii="Arial" w:hAnsi="Arial" w:cs="Arial"/>
          <w:sz w:val="24"/>
          <w:szCs w:val="24"/>
          <w:shd w:val="clear" w:color="auto" w:fill="FCFCFB"/>
        </w:rPr>
        <w:t>Additionally, please be mindful that there may be domestic abuse disclosures made in response to these social media messages across your channels. Please follow your organisation’s procedures to manage these disclosers and safeguard victims</w:t>
      </w:r>
      <w:r w:rsidRPr="000D1E07">
        <w:rPr>
          <w:rFonts w:ascii="Source Sans Pro" w:hAnsi="Source Sans Pro"/>
          <w:sz w:val="27"/>
          <w:szCs w:val="27"/>
          <w:shd w:val="clear" w:color="auto" w:fill="FCFCFB"/>
        </w:rPr>
        <w:t xml:space="preserve"> </w:t>
      </w:r>
      <w:r w:rsidRPr="000D1E07">
        <w:rPr>
          <w:rFonts w:ascii="Arial" w:hAnsi="Arial" w:cs="Arial"/>
          <w:b/>
          <w:color w:val="241F21"/>
          <w:sz w:val="24"/>
          <w:szCs w:val="24"/>
          <w:shd w:val="clear" w:color="auto" w:fill="FCFCFB"/>
        </w:rPr>
        <w:br/>
      </w:r>
      <w:bookmarkStart w:id="0" w:name="_GoBack"/>
      <w:bookmarkEnd w:id="0"/>
      <w:r w:rsidR="00127633" w:rsidRPr="000D1E07">
        <w:rPr>
          <w:rFonts w:ascii="Arial" w:hAnsi="Arial"/>
          <w:sz w:val="24"/>
          <w:szCs w:val="24"/>
        </w:rPr>
        <w:br/>
      </w:r>
      <w:r w:rsidR="00127633" w:rsidRPr="000D1E07">
        <w:rPr>
          <w:rFonts w:ascii="Arial" w:hAnsi="Arial"/>
          <w:sz w:val="24"/>
          <w:szCs w:val="24"/>
        </w:rPr>
        <w:br/>
      </w:r>
    </w:p>
    <w:p w14:paraId="1BCEEBC5" w14:textId="77777777" w:rsidR="005A4404" w:rsidRPr="005A4404" w:rsidRDefault="004A3DDC" w:rsidP="00737FDC">
      <w:pPr>
        <w:spacing w:line="240" w:lineRule="auto"/>
        <w:rPr>
          <w:rFonts w:ascii="Arial" w:hAnsi="Arial"/>
          <w:sz w:val="24"/>
          <w:szCs w:val="24"/>
        </w:rPr>
      </w:pPr>
      <w:r>
        <w:rPr>
          <w:rFonts w:ascii="Arial" w:hAnsi="Arial"/>
          <w:b/>
          <w:color w:val="FF0000"/>
          <w:sz w:val="24"/>
          <w:szCs w:val="24"/>
        </w:rPr>
        <w:br/>
      </w:r>
      <w:r w:rsidR="00070F00" w:rsidRPr="005A4404">
        <w:rPr>
          <w:rFonts w:ascii="Arial" w:hAnsi="Arial"/>
          <w:b/>
          <w:color w:val="FF0000"/>
          <w:sz w:val="24"/>
          <w:szCs w:val="24"/>
        </w:rPr>
        <w:t>VICTIM MESSAGES</w:t>
      </w:r>
      <w:bookmarkStart w:id="1" w:name="_Hlk41473548"/>
      <w:bookmarkStart w:id="2" w:name="_Hlk40710715"/>
    </w:p>
    <w:p w14:paraId="6C379471" w14:textId="77777777" w:rsidR="005A4404" w:rsidRPr="005A4404" w:rsidRDefault="001A1F33" w:rsidP="00737FDC">
      <w:pPr>
        <w:pStyle w:val="ListParagraph"/>
        <w:numPr>
          <w:ilvl w:val="0"/>
          <w:numId w:val="1"/>
        </w:numPr>
        <w:spacing w:line="240" w:lineRule="auto"/>
        <w:rPr>
          <w:rFonts w:ascii="Arial" w:hAnsi="Arial"/>
          <w:sz w:val="24"/>
          <w:szCs w:val="24"/>
        </w:rPr>
      </w:pPr>
      <w:r>
        <w:rPr>
          <w:rFonts w:ascii="Arial" w:hAnsi="Arial"/>
          <w:b/>
          <w:sz w:val="24"/>
          <w:szCs w:val="24"/>
        </w:rPr>
        <w:t xml:space="preserve">80 </w:t>
      </w:r>
      <w:r w:rsidR="001079D7" w:rsidRPr="005A4404">
        <w:rPr>
          <w:rFonts w:ascii="Arial" w:hAnsi="Arial"/>
          <w:b/>
          <w:sz w:val="24"/>
          <w:szCs w:val="24"/>
        </w:rPr>
        <w:t>characters</w:t>
      </w:r>
      <w:r w:rsidR="00070F00" w:rsidRPr="005A4404">
        <w:rPr>
          <w:rFonts w:ascii="Arial" w:hAnsi="Arial"/>
          <w:b/>
          <w:sz w:val="24"/>
          <w:szCs w:val="24"/>
        </w:rPr>
        <w:t xml:space="preserve">, </w:t>
      </w:r>
      <w:r w:rsidR="001079D7" w:rsidRPr="005A4404">
        <w:rPr>
          <w:rFonts w:ascii="Arial" w:hAnsi="Arial"/>
          <w:b/>
          <w:sz w:val="24"/>
          <w:szCs w:val="24"/>
        </w:rPr>
        <w:t>excluding call to action:</w:t>
      </w:r>
      <w:r w:rsidR="001079D7" w:rsidRPr="005A4404">
        <w:rPr>
          <w:rFonts w:ascii="Arial" w:hAnsi="Arial"/>
          <w:sz w:val="24"/>
          <w:szCs w:val="24"/>
        </w:rPr>
        <w:br/>
      </w:r>
      <w:bookmarkEnd w:id="1"/>
      <w:r w:rsidRPr="001A1F33">
        <w:rPr>
          <w:rFonts w:ascii="Arial" w:hAnsi="Arial"/>
          <w:bCs/>
          <w:i/>
          <w:sz w:val="24"/>
          <w:szCs w:val="24"/>
        </w:rPr>
        <w:t>If you are in an abusive relationship and need someone to talk to, you can call</w:t>
      </w:r>
      <w:r w:rsidRPr="001A1F33">
        <w:rPr>
          <w:rFonts w:ascii="Arial" w:hAnsi="Arial"/>
          <w:b/>
          <w:bCs/>
          <w:i/>
          <w:sz w:val="24"/>
          <w:szCs w:val="24"/>
        </w:rPr>
        <w:t xml:space="preserve">: </w:t>
      </w:r>
      <w:r w:rsidR="0078526E" w:rsidRPr="005A4404">
        <w:rPr>
          <w:rFonts w:ascii="Arial" w:hAnsi="Arial"/>
          <w:b/>
          <w:bCs/>
          <w:i/>
          <w:sz w:val="24"/>
          <w:szCs w:val="24"/>
          <w:highlight w:val="yellow"/>
        </w:rPr>
        <w:t xml:space="preserve">(INSERT CALL TO ACTION DEPENDENT UPON LOCATION) </w:t>
      </w:r>
      <w:r w:rsidR="0078526E" w:rsidRPr="005A4404">
        <w:rPr>
          <w:rFonts w:ascii="Arial" w:hAnsi="Arial"/>
          <w:i/>
          <w:sz w:val="24"/>
          <w:szCs w:val="24"/>
        </w:rPr>
        <w:t>#</w:t>
      </w:r>
      <w:proofErr w:type="spellStart"/>
      <w:r w:rsidR="0078526E" w:rsidRPr="005A4404">
        <w:rPr>
          <w:rFonts w:ascii="Arial" w:hAnsi="Arial"/>
          <w:i/>
          <w:sz w:val="24"/>
          <w:szCs w:val="24"/>
        </w:rPr>
        <w:t>noexcuseforabuse</w:t>
      </w:r>
      <w:proofErr w:type="spellEnd"/>
      <w:r w:rsidR="0078526E" w:rsidRPr="005A4404">
        <w:rPr>
          <w:rFonts w:ascii="Arial" w:hAnsi="Arial"/>
          <w:b/>
          <w:bCs/>
          <w:i/>
          <w:sz w:val="24"/>
          <w:szCs w:val="24"/>
        </w:rPr>
        <w:t xml:space="preserve"> </w:t>
      </w:r>
      <w:r w:rsidR="005A4404">
        <w:rPr>
          <w:rFonts w:ascii="Arial" w:hAnsi="Arial"/>
          <w:b/>
          <w:bCs/>
          <w:i/>
          <w:sz w:val="24"/>
          <w:szCs w:val="24"/>
        </w:rPr>
        <w:br/>
      </w:r>
    </w:p>
    <w:p w14:paraId="2B46B5E1" w14:textId="77777777" w:rsidR="005A4404" w:rsidRPr="001A1F33" w:rsidRDefault="001079D7" w:rsidP="001A1F33">
      <w:pPr>
        <w:pStyle w:val="ListParagraph"/>
        <w:numPr>
          <w:ilvl w:val="0"/>
          <w:numId w:val="1"/>
        </w:numPr>
        <w:spacing w:line="240" w:lineRule="auto"/>
        <w:rPr>
          <w:rFonts w:ascii="Arial" w:hAnsi="Arial"/>
          <w:sz w:val="24"/>
          <w:szCs w:val="24"/>
        </w:rPr>
      </w:pPr>
      <w:r w:rsidRPr="005A4404">
        <w:rPr>
          <w:rFonts w:ascii="Arial" w:hAnsi="Arial"/>
          <w:b/>
          <w:sz w:val="24"/>
          <w:szCs w:val="24"/>
        </w:rPr>
        <w:t>1</w:t>
      </w:r>
      <w:r w:rsidR="001A1F33">
        <w:rPr>
          <w:rFonts w:ascii="Arial" w:hAnsi="Arial"/>
          <w:b/>
          <w:sz w:val="24"/>
          <w:szCs w:val="24"/>
        </w:rPr>
        <w:t>64</w:t>
      </w:r>
      <w:r w:rsidRPr="005A4404">
        <w:rPr>
          <w:rFonts w:ascii="Arial" w:hAnsi="Arial"/>
          <w:b/>
          <w:sz w:val="24"/>
          <w:szCs w:val="24"/>
        </w:rPr>
        <w:t xml:space="preserve"> characters, excluding call to action:</w:t>
      </w:r>
      <w:r w:rsidRPr="005A4404">
        <w:rPr>
          <w:rFonts w:ascii="Arial" w:hAnsi="Arial"/>
          <w:sz w:val="24"/>
          <w:szCs w:val="24"/>
        </w:rPr>
        <w:br/>
      </w:r>
      <w:r w:rsidR="0078526E" w:rsidRPr="005A4404">
        <w:rPr>
          <w:rFonts w:ascii="Arial" w:hAnsi="Arial"/>
          <w:i/>
          <w:sz w:val="24"/>
          <w:szCs w:val="24"/>
        </w:rPr>
        <w:t xml:space="preserve">Domestic abuse isn’t just physical – it can be emotional, physical, sexual, financial or controlling behaviour. </w:t>
      </w:r>
      <w:r w:rsidR="001A1F33">
        <w:rPr>
          <w:rFonts w:ascii="Arial" w:hAnsi="Arial"/>
          <w:i/>
          <w:sz w:val="24"/>
          <w:szCs w:val="24"/>
        </w:rPr>
        <w:t xml:space="preserve">There’s </w:t>
      </w:r>
      <w:r w:rsidR="0078526E" w:rsidRPr="005A4404">
        <w:rPr>
          <w:rFonts w:ascii="Arial" w:hAnsi="Arial"/>
          <w:i/>
          <w:sz w:val="24"/>
          <w:szCs w:val="24"/>
        </w:rPr>
        <w:t>#</w:t>
      </w:r>
      <w:proofErr w:type="spellStart"/>
      <w:r w:rsidR="0078526E" w:rsidRPr="005A4404">
        <w:rPr>
          <w:rFonts w:ascii="Arial" w:hAnsi="Arial"/>
          <w:i/>
          <w:sz w:val="24"/>
          <w:szCs w:val="24"/>
        </w:rPr>
        <w:t>noexcuseforabuse</w:t>
      </w:r>
      <w:proofErr w:type="spellEnd"/>
      <w:r w:rsidR="0078526E" w:rsidRPr="005A4404">
        <w:rPr>
          <w:rFonts w:ascii="Arial" w:hAnsi="Arial"/>
          <w:i/>
          <w:sz w:val="24"/>
          <w:szCs w:val="24"/>
        </w:rPr>
        <w:t xml:space="preserve"> Call </w:t>
      </w:r>
      <w:r w:rsidR="003F020B" w:rsidRPr="005A4404">
        <w:rPr>
          <w:rFonts w:ascii="Arial" w:hAnsi="Arial"/>
          <w:b/>
          <w:bCs/>
          <w:i/>
          <w:sz w:val="24"/>
          <w:szCs w:val="24"/>
          <w:highlight w:val="yellow"/>
        </w:rPr>
        <w:t>(INSERT CALL TO ACTION DEPENDENT UPON LOCATION)</w:t>
      </w:r>
      <w:r w:rsidR="0078526E" w:rsidRPr="005A4404">
        <w:rPr>
          <w:rFonts w:ascii="Arial" w:hAnsi="Arial"/>
          <w:i/>
          <w:sz w:val="24"/>
          <w:szCs w:val="24"/>
        </w:rPr>
        <w:t xml:space="preserve"> for help and support</w:t>
      </w:r>
      <w:r w:rsidR="0078526E" w:rsidRPr="005A4404">
        <w:rPr>
          <w:rFonts w:ascii="Arial" w:hAnsi="Arial"/>
          <w:sz w:val="24"/>
          <w:szCs w:val="24"/>
        </w:rPr>
        <w:t xml:space="preserve"> </w:t>
      </w:r>
      <w:r w:rsidR="005A4404">
        <w:rPr>
          <w:rFonts w:ascii="Arial" w:hAnsi="Arial"/>
          <w:sz w:val="24"/>
          <w:szCs w:val="24"/>
        </w:rPr>
        <w:br/>
      </w:r>
      <w:bookmarkEnd w:id="2"/>
      <w:r w:rsidR="005A4404" w:rsidRPr="001A1F33">
        <w:rPr>
          <w:rFonts w:ascii="Arial" w:hAnsi="Arial"/>
          <w:i/>
          <w:sz w:val="24"/>
          <w:szCs w:val="24"/>
        </w:rPr>
        <w:br/>
      </w:r>
    </w:p>
    <w:p w14:paraId="52BC31E8" w14:textId="77777777" w:rsidR="005A4404" w:rsidRPr="005A4404" w:rsidRDefault="005A4404" w:rsidP="00737FDC">
      <w:pPr>
        <w:pStyle w:val="ListParagraph"/>
        <w:numPr>
          <w:ilvl w:val="0"/>
          <w:numId w:val="1"/>
        </w:numPr>
        <w:spacing w:line="240" w:lineRule="auto"/>
        <w:rPr>
          <w:rFonts w:ascii="Arial" w:hAnsi="Arial"/>
          <w:sz w:val="24"/>
          <w:szCs w:val="24"/>
        </w:rPr>
      </w:pPr>
      <w:r w:rsidRPr="005A4404">
        <w:rPr>
          <w:rFonts w:ascii="Arial" w:hAnsi="Arial"/>
          <w:b/>
          <w:sz w:val="24"/>
          <w:szCs w:val="24"/>
        </w:rPr>
        <w:t>78 characters, excluding call to action:</w:t>
      </w:r>
      <w:r w:rsidR="0078526E" w:rsidRPr="005A4404">
        <w:rPr>
          <w:rFonts w:ascii="Arial" w:hAnsi="Arial"/>
          <w:b/>
          <w:sz w:val="24"/>
          <w:szCs w:val="24"/>
        </w:rPr>
        <w:br/>
      </w:r>
      <w:r w:rsidR="0078526E" w:rsidRPr="005A4404">
        <w:rPr>
          <w:rFonts w:ascii="Arial" w:hAnsi="Arial"/>
          <w:i/>
          <w:sz w:val="24"/>
          <w:szCs w:val="24"/>
        </w:rPr>
        <w:t xml:space="preserve">For domestic abuse support when you are ready, you can call </w:t>
      </w:r>
      <w:r w:rsidR="0078526E" w:rsidRPr="005A4404">
        <w:rPr>
          <w:rFonts w:ascii="Arial" w:hAnsi="Arial"/>
          <w:b/>
          <w:bCs/>
          <w:i/>
          <w:sz w:val="24"/>
          <w:szCs w:val="24"/>
          <w:highlight w:val="yellow"/>
        </w:rPr>
        <w:t>(INSERT CALL TO ACTION DEPENDENT UPON LOCATION)</w:t>
      </w:r>
      <w:r w:rsidRPr="005A4404">
        <w:rPr>
          <w:rFonts w:ascii="Arial" w:hAnsi="Arial"/>
          <w:i/>
          <w:sz w:val="24"/>
          <w:szCs w:val="24"/>
        </w:rPr>
        <w:t xml:space="preserve"> #</w:t>
      </w:r>
      <w:proofErr w:type="spellStart"/>
      <w:r w:rsidRPr="005A4404">
        <w:rPr>
          <w:rFonts w:ascii="Arial" w:hAnsi="Arial"/>
          <w:i/>
          <w:sz w:val="24"/>
          <w:szCs w:val="24"/>
        </w:rPr>
        <w:t>noexcuseforabuse</w:t>
      </w:r>
      <w:proofErr w:type="spellEnd"/>
      <w:r>
        <w:rPr>
          <w:rFonts w:ascii="Arial" w:hAnsi="Arial"/>
          <w:i/>
          <w:sz w:val="24"/>
          <w:szCs w:val="24"/>
        </w:rPr>
        <w:br/>
      </w:r>
    </w:p>
    <w:p w14:paraId="18D381D4" w14:textId="77777777" w:rsidR="005A4404" w:rsidRDefault="005A4404" w:rsidP="004A3DDC">
      <w:pPr>
        <w:pStyle w:val="ListParagraph"/>
        <w:numPr>
          <w:ilvl w:val="0"/>
          <w:numId w:val="1"/>
        </w:numPr>
        <w:pBdr>
          <w:bottom w:val="single" w:sz="4" w:space="1" w:color="auto"/>
        </w:pBdr>
        <w:spacing w:line="240" w:lineRule="auto"/>
        <w:rPr>
          <w:rFonts w:ascii="Arial" w:hAnsi="Arial"/>
          <w:sz w:val="24"/>
          <w:szCs w:val="24"/>
        </w:rPr>
      </w:pPr>
      <w:r w:rsidRPr="005A4404">
        <w:rPr>
          <w:rFonts w:ascii="Arial" w:hAnsi="Arial"/>
          <w:b/>
          <w:sz w:val="24"/>
          <w:szCs w:val="24"/>
        </w:rPr>
        <w:lastRenderedPageBreak/>
        <w:t>162 characters, excluding call to action:</w:t>
      </w:r>
      <w:r w:rsidRPr="005A4404">
        <w:rPr>
          <w:rFonts w:ascii="Arial" w:hAnsi="Arial"/>
          <w:b/>
          <w:sz w:val="24"/>
          <w:szCs w:val="24"/>
        </w:rPr>
        <w:br/>
      </w:r>
      <w:r w:rsidR="0078526E" w:rsidRPr="005A4404">
        <w:rPr>
          <w:rFonts w:ascii="Arial" w:hAnsi="Arial"/>
          <w:i/>
          <w:sz w:val="24"/>
          <w:szCs w:val="24"/>
        </w:rPr>
        <w:t>If you need the police in a domestic abuse emergency, please do not be afraid to dial 999. They will help you and work with you to keep you safe #</w:t>
      </w:r>
      <w:proofErr w:type="spellStart"/>
      <w:r w:rsidR="0078526E" w:rsidRPr="005A4404">
        <w:rPr>
          <w:rFonts w:ascii="Arial" w:hAnsi="Arial"/>
          <w:i/>
          <w:sz w:val="24"/>
          <w:szCs w:val="24"/>
        </w:rPr>
        <w:t>noexcuseforabuse</w:t>
      </w:r>
      <w:proofErr w:type="spellEnd"/>
      <w:r w:rsidR="0078526E" w:rsidRPr="005A4404">
        <w:rPr>
          <w:rFonts w:ascii="Arial" w:hAnsi="Arial"/>
          <w:i/>
          <w:sz w:val="24"/>
          <w:szCs w:val="24"/>
        </w:rPr>
        <w:t xml:space="preserve"> </w:t>
      </w:r>
      <w:r w:rsidR="001F4912">
        <w:rPr>
          <w:rFonts w:ascii="Arial" w:hAnsi="Arial"/>
          <w:i/>
          <w:sz w:val="24"/>
          <w:szCs w:val="24"/>
        </w:rPr>
        <w:br/>
      </w:r>
      <w:r w:rsidR="001F4912">
        <w:rPr>
          <w:rFonts w:ascii="Arial" w:hAnsi="Arial"/>
          <w:i/>
          <w:sz w:val="24"/>
          <w:szCs w:val="24"/>
        </w:rPr>
        <w:br/>
      </w:r>
    </w:p>
    <w:p w14:paraId="05284EC0" w14:textId="77777777" w:rsidR="005A4404" w:rsidRPr="005A4404" w:rsidRDefault="0078526E" w:rsidP="00737FDC">
      <w:pPr>
        <w:spacing w:line="240" w:lineRule="auto"/>
        <w:rPr>
          <w:rFonts w:ascii="Arial" w:hAnsi="Arial"/>
          <w:sz w:val="24"/>
          <w:szCs w:val="24"/>
        </w:rPr>
      </w:pPr>
      <w:r w:rsidRPr="005A4404">
        <w:rPr>
          <w:rFonts w:ascii="Arial" w:hAnsi="Arial"/>
          <w:b/>
          <w:color w:val="FF0000"/>
          <w:sz w:val="24"/>
          <w:szCs w:val="24"/>
        </w:rPr>
        <w:t>PERPETRATORS</w:t>
      </w:r>
    </w:p>
    <w:p w14:paraId="7661E015" w14:textId="77777777" w:rsidR="005A4404" w:rsidRDefault="005A4404" w:rsidP="00737FDC">
      <w:pPr>
        <w:pStyle w:val="ListParagraph"/>
        <w:numPr>
          <w:ilvl w:val="0"/>
          <w:numId w:val="2"/>
        </w:numPr>
        <w:spacing w:line="240" w:lineRule="auto"/>
        <w:rPr>
          <w:rFonts w:ascii="Arial" w:hAnsi="Arial"/>
          <w:sz w:val="24"/>
          <w:szCs w:val="24"/>
        </w:rPr>
      </w:pPr>
      <w:r w:rsidRPr="005A4404">
        <w:rPr>
          <w:rFonts w:ascii="Arial" w:hAnsi="Arial"/>
          <w:b/>
          <w:sz w:val="24"/>
          <w:szCs w:val="24"/>
        </w:rPr>
        <w:t>1</w:t>
      </w:r>
      <w:r>
        <w:rPr>
          <w:rFonts w:ascii="Arial" w:hAnsi="Arial"/>
          <w:b/>
          <w:sz w:val="24"/>
          <w:szCs w:val="24"/>
        </w:rPr>
        <w:t>97</w:t>
      </w:r>
      <w:r w:rsidRPr="005A4404">
        <w:rPr>
          <w:rFonts w:ascii="Arial" w:hAnsi="Arial"/>
          <w:b/>
          <w:sz w:val="24"/>
          <w:szCs w:val="24"/>
        </w:rPr>
        <w:t xml:space="preserve"> characters, </w:t>
      </w:r>
      <w:r>
        <w:rPr>
          <w:rFonts w:ascii="Arial" w:hAnsi="Arial"/>
          <w:b/>
          <w:sz w:val="24"/>
          <w:szCs w:val="24"/>
        </w:rPr>
        <w:t>in</w:t>
      </w:r>
      <w:r w:rsidRPr="005A4404">
        <w:rPr>
          <w:rFonts w:ascii="Arial" w:hAnsi="Arial"/>
          <w:b/>
          <w:sz w:val="24"/>
          <w:szCs w:val="24"/>
        </w:rPr>
        <w:t>cluding call to action:</w:t>
      </w:r>
      <w:r>
        <w:rPr>
          <w:rFonts w:ascii="Arial" w:hAnsi="Arial"/>
          <w:sz w:val="24"/>
          <w:szCs w:val="24"/>
        </w:rPr>
        <w:br/>
      </w:r>
      <w:r w:rsidRPr="005A4404">
        <w:rPr>
          <w:rFonts w:ascii="Arial" w:hAnsi="Arial"/>
          <w:i/>
          <w:sz w:val="24"/>
          <w:szCs w:val="24"/>
        </w:rPr>
        <w:t>Spending more time together at home at the moment can be hard. If you’re concerned about your behaviour call The Wish Centre on 01254 260465 or for online support visit bddwa.org/ #</w:t>
      </w:r>
      <w:proofErr w:type="spellStart"/>
      <w:r w:rsidRPr="005A4404">
        <w:rPr>
          <w:rFonts w:ascii="Arial" w:hAnsi="Arial"/>
          <w:i/>
          <w:sz w:val="24"/>
          <w:szCs w:val="24"/>
        </w:rPr>
        <w:t>noexcuseforabuse</w:t>
      </w:r>
      <w:proofErr w:type="spellEnd"/>
      <w:r>
        <w:rPr>
          <w:rFonts w:ascii="Arial" w:hAnsi="Arial"/>
          <w:sz w:val="24"/>
          <w:szCs w:val="24"/>
        </w:rPr>
        <w:br/>
      </w:r>
    </w:p>
    <w:p w14:paraId="23DE78A5" w14:textId="77777777" w:rsidR="00ED3ED4" w:rsidRPr="00ED3ED4" w:rsidRDefault="005A4404" w:rsidP="00737FDC">
      <w:pPr>
        <w:pStyle w:val="ListParagraph"/>
        <w:numPr>
          <w:ilvl w:val="0"/>
          <w:numId w:val="2"/>
        </w:numPr>
        <w:spacing w:line="240" w:lineRule="auto"/>
        <w:rPr>
          <w:rFonts w:ascii="Arial" w:hAnsi="Arial"/>
          <w:b/>
          <w:bCs/>
          <w:color w:val="FF0000"/>
          <w:sz w:val="24"/>
          <w:szCs w:val="24"/>
        </w:rPr>
      </w:pPr>
      <w:r w:rsidRPr="00ED3ED4">
        <w:rPr>
          <w:rFonts w:ascii="Arial" w:hAnsi="Arial"/>
          <w:b/>
          <w:sz w:val="24"/>
          <w:szCs w:val="24"/>
        </w:rPr>
        <w:t>24</w:t>
      </w:r>
      <w:r w:rsidR="00ED3ED4" w:rsidRPr="00ED3ED4">
        <w:rPr>
          <w:rFonts w:ascii="Arial" w:hAnsi="Arial"/>
          <w:b/>
          <w:sz w:val="24"/>
          <w:szCs w:val="24"/>
        </w:rPr>
        <w:t>4</w:t>
      </w:r>
      <w:r w:rsidRPr="00ED3ED4">
        <w:rPr>
          <w:rFonts w:ascii="Arial" w:hAnsi="Arial"/>
          <w:b/>
          <w:sz w:val="24"/>
          <w:szCs w:val="24"/>
        </w:rPr>
        <w:t xml:space="preserve"> characters, including call to action:</w:t>
      </w:r>
      <w:r w:rsidRPr="00ED3ED4">
        <w:rPr>
          <w:rFonts w:ascii="Arial" w:hAnsi="Arial"/>
          <w:sz w:val="24"/>
          <w:szCs w:val="24"/>
        </w:rPr>
        <w:br/>
      </w:r>
      <w:r w:rsidR="00ED3ED4" w:rsidRPr="00ED3ED4">
        <w:rPr>
          <w:rFonts w:ascii="Arial" w:hAnsi="Arial"/>
          <w:bCs/>
          <w:i/>
          <w:sz w:val="24"/>
          <w:szCs w:val="24"/>
        </w:rPr>
        <w:t>These challenging times can have a significant impact on you. If you’re concerned about your behaviour or worried about something you’ve said or done, call The Wish Centre on 01254 260465 or for online support visit bddwa.org/ #</w:t>
      </w:r>
      <w:proofErr w:type="spellStart"/>
      <w:r w:rsidR="00ED3ED4" w:rsidRPr="00ED3ED4">
        <w:rPr>
          <w:rFonts w:ascii="Arial" w:hAnsi="Arial"/>
          <w:bCs/>
          <w:i/>
          <w:sz w:val="24"/>
          <w:szCs w:val="24"/>
        </w:rPr>
        <w:t>noexcuseforabuse</w:t>
      </w:r>
      <w:proofErr w:type="spellEnd"/>
    </w:p>
    <w:p w14:paraId="28C724E4" w14:textId="77777777" w:rsidR="003F020B" w:rsidRPr="001A1F33" w:rsidRDefault="003F020B" w:rsidP="004A3DDC">
      <w:pPr>
        <w:pBdr>
          <w:bottom w:val="single" w:sz="4" w:space="1" w:color="auto"/>
        </w:pBdr>
        <w:spacing w:line="240" w:lineRule="auto"/>
        <w:rPr>
          <w:rFonts w:ascii="Arial" w:hAnsi="Arial"/>
          <w:b/>
          <w:bCs/>
          <w:color w:val="FF0000"/>
          <w:sz w:val="24"/>
          <w:szCs w:val="24"/>
        </w:rPr>
      </w:pPr>
    </w:p>
    <w:p w14:paraId="7ADEF539" w14:textId="77777777" w:rsidR="00097486" w:rsidRDefault="0078526E" w:rsidP="00737FDC">
      <w:pPr>
        <w:spacing w:line="240" w:lineRule="auto"/>
        <w:rPr>
          <w:rFonts w:ascii="Arial" w:hAnsi="Arial"/>
          <w:sz w:val="24"/>
          <w:szCs w:val="24"/>
        </w:rPr>
      </w:pPr>
      <w:r w:rsidRPr="001A57AA">
        <w:rPr>
          <w:rFonts w:ascii="Arial" w:hAnsi="Arial"/>
          <w:b/>
          <w:bCs/>
          <w:color w:val="FF0000"/>
          <w:sz w:val="24"/>
          <w:szCs w:val="24"/>
        </w:rPr>
        <w:t>WITNESSES OF DOMESTIC ABUSE - CHILDREN AND YOUNG PEOPLE</w:t>
      </w:r>
    </w:p>
    <w:p w14:paraId="567286F7" w14:textId="77777777" w:rsidR="00127633" w:rsidRPr="00127633" w:rsidRDefault="00127633" w:rsidP="00127633">
      <w:pPr>
        <w:pStyle w:val="ListParagraph"/>
        <w:numPr>
          <w:ilvl w:val="0"/>
          <w:numId w:val="6"/>
        </w:numPr>
        <w:spacing w:after="240" w:line="252" w:lineRule="auto"/>
        <w:contextualSpacing w:val="0"/>
        <w:rPr>
          <w:rFonts w:ascii="Arial" w:hAnsi="Arial" w:cs="Arial"/>
          <w:sz w:val="24"/>
          <w:szCs w:val="24"/>
        </w:rPr>
      </w:pPr>
      <w:r w:rsidRPr="004108C6">
        <w:rPr>
          <w:rFonts w:ascii="Arial" w:hAnsi="Arial" w:cs="Arial"/>
          <w:b/>
          <w:sz w:val="24"/>
          <w:szCs w:val="24"/>
        </w:rPr>
        <w:t>1</w:t>
      </w:r>
      <w:r w:rsidR="004108C6">
        <w:rPr>
          <w:rFonts w:ascii="Arial" w:hAnsi="Arial" w:cs="Arial"/>
          <w:b/>
          <w:sz w:val="24"/>
          <w:szCs w:val="24"/>
        </w:rPr>
        <w:t>76</w:t>
      </w:r>
      <w:r w:rsidRPr="004108C6">
        <w:rPr>
          <w:rFonts w:ascii="Arial" w:hAnsi="Arial" w:cs="Arial"/>
          <w:b/>
          <w:sz w:val="24"/>
          <w:szCs w:val="24"/>
        </w:rPr>
        <w:t xml:space="preserve"> characters, including call to action:</w:t>
      </w:r>
      <w:r>
        <w:rPr>
          <w:rFonts w:ascii="Arial" w:hAnsi="Arial" w:cs="Arial"/>
          <w:sz w:val="24"/>
          <w:szCs w:val="24"/>
        </w:rPr>
        <w:br/>
      </w:r>
      <w:r w:rsidRPr="004108C6">
        <w:rPr>
          <w:rFonts w:ascii="Arial" w:hAnsi="Arial" w:cs="Arial"/>
          <w:i/>
          <w:sz w:val="24"/>
          <w:szCs w:val="24"/>
        </w:rPr>
        <w:t>If you've seen someone do or say something that makes you feel unsafe, there are people you can tell. Call NEST on 0300 111 0323 or text the word NEST and your number to 60777</w:t>
      </w:r>
      <w:r w:rsidR="004108C6">
        <w:rPr>
          <w:rFonts w:ascii="Arial" w:hAnsi="Arial" w:cs="Arial"/>
          <w:i/>
          <w:sz w:val="24"/>
          <w:szCs w:val="24"/>
        </w:rPr>
        <w:t>.</w:t>
      </w:r>
    </w:p>
    <w:p w14:paraId="02B083EE" w14:textId="77777777" w:rsidR="00127633" w:rsidRPr="004108C6" w:rsidRDefault="004108C6" w:rsidP="00127633">
      <w:pPr>
        <w:pStyle w:val="ListParagraph"/>
        <w:numPr>
          <w:ilvl w:val="0"/>
          <w:numId w:val="6"/>
        </w:numPr>
        <w:spacing w:line="252" w:lineRule="auto"/>
        <w:contextualSpacing w:val="0"/>
        <w:rPr>
          <w:rFonts w:ascii="Arial" w:hAnsi="Arial" w:cs="Arial"/>
          <w:i/>
          <w:sz w:val="24"/>
          <w:szCs w:val="24"/>
        </w:rPr>
      </w:pPr>
      <w:r w:rsidRPr="004108C6">
        <w:rPr>
          <w:rFonts w:ascii="Arial" w:hAnsi="Arial" w:cs="Arial"/>
          <w:b/>
          <w:i/>
          <w:sz w:val="24"/>
          <w:szCs w:val="24"/>
        </w:rPr>
        <w:t>170 characters, including call to action</w:t>
      </w:r>
      <w:r>
        <w:rPr>
          <w:rFonts w:ascii="Arial" w:hAnsi="Arial" w:cs="Arial"/>
          <w:i/>
          <w:sz w:val="24"/>
          <w:szCs w:val="24"/>
        </w:rPr>
        <w:t xml:space="preserve"> </w:t>
      </w:r>
      <w:r>
        <w:rPr>
          <w:rFonts w:ascii="Arial" w:hAnsi="Arial" w:cs="Arial"/>
          <w:i/>
          <w:sz w:val="24"/>
          <w:szCs w:val="24"/>
        </w:rPr>
        <w:br/>
      </w:r>
      <w:r w:rsidR="00127633" w:rsidRPr="004108C6">
        <w:rPr>
          <w:rFonts w:ascii="Arial" w:hAnsi="Arial" w:cs="Arial"/>
          <w:i/>
          <w:sz w:val="24"/>
          <w:szCs w:val="24"/>
        </w:rPr>
        <w:t>You can talk safely and confidentially about what you're worried about or what's on your mind. Call NEST on 0300 111 0323 or text the word NEST and your number to 60777</w:t>
      </w:r>
      <w:r>
        <w:rPr>
          <w:rFonts w:ascii="Arial" w:hAnsi="Arial" w:cs="Arial"/>
          <w:i/>
          <w:sz w:val="24"/>
          <w:szCs w:val="24"/>
        </w:rPr>
        <w:t>.</w:t>
      </w:r>
    </w:p>
    <w:p w14:paraId="48C1FEE7" w14:textId="77777777" w:rsidR="00097486" w:rsidRDefault="00097486" w:rsidP="004A3DDC">
      <w:pPr>
        <w:pBdr>
          <w:bottom w:val="single" w:sz="4" w:space="1" w:color="auto"/>
        </w:pBdr>
        <w:spacing w:line="240" w:lineRule="auto"/>
        <w:rPr>
          <w:rFonts w:ascii="Arial" w:hAnsi="Arial"/>
          <w:sz w:val="24"/>
          <w:szCs w:val="24"/>
        </w:rPr>
      </w:pPr>
    </w:p>
    <w:p w14:paraId="555CBBA9" w14:textId="77777777" w:rsidR="00097486" w:rsidRPr="00097486" w:rsidRDefault="0078526E" w:rsidP="00737FDC">
      <w:pPr>
        <w:spacing w:line="240" w:lineRule="auto"/>
        <w:rPr>
          <w:rFonts w:ascii="Arial" w:hAnsi="Arial"/>
          <w:sz w:val="24"/>
          <w:szCs w:val="24"/>
        </w:rPr>
      </w:pPr>
      <w:r w:rsidRPr="00097486">
        <w:rPr>
          <w:rFonts w:ascii="Arial" w:hAnsi="Arial"/>
          <w:b/>
          <w:bCs/>
          <w:color w:val="FF0000"/>
          <w:sz w:val="24"/>
          <w:szCs w:val="24"/>
        </w:rPr>
        <w:t>WITNESS OF DOMESTIC ABUSE - MEMBERS OF THE PUBLIC</w:t>
      </w:r>
    </w:p>
    <w:p w14:paraId="619827C5" w14:textId="77777777" w:rsidR="009A416B" w:rsidRPr="009A416B" w:rsidRDefault="001A1F33" w:rsidP="00737FDC">
      <w:pPr>
        <w:pStyle w:val="ListParagraph"/>
        <w:numPr>
          <w:ilvl w:val="0"/>
          <w:numId w:val="4"/>
        </w:numPr>
        <w:spacing w:line="240" w:lineRule="auto"/>
        <w:rPr>
          <w:rFonts w:ascii="Arial" w:hAnsi="Arial"/>
          <w:sz w:val="24"/>
          <w:szCs w:val="24"/>
        </w:rPr>
      </w:pPr>
      <w:r>
        <w:rPr>
          <w:rFonts w:ascii="Arial" w:hAnsi="Arial"/>
          <w:b/>
          <w:sz w:val="24"/>
          <w:szCs w:val="24"/>
        </w:rPr>
        <w:t xml:space="preserve">160 </w:t>
      </w:r>
      <w:r w:rsidR="00097486" w:rsidRPr="00ED3ED4">
        <w:rPr>
          <w:rFonts w:ascii="Arial" w:hAnsi="Arial"/>
          <w:b/>
          <w:sz w:val="24"/>
          <w:szCs w:val="24"/>
        </w:rPr>
        <w:t xml:space="preserve">characters, </w:t>
      </w:r>
      <w:r w:rsidR="009A416B">
        <w:rPr>
          <w:rFonts w:ascii="Arial" w:hAnsi="Arial"/>
          <w:b/>
          <w:sz w:val="24"/>
          <w:szCs w:val="24"/>
        </w:rPr>
        <w:t>ex</w:t>
      </w:r>
      <w:r w:rsidR="00097486" w:rsidRPr="00ED3ED4">
        <w:rPr>
          <w:rFonts w:ascii="Arial" w:hAnsi="Arial"/>
          <w:b/>
          <w:sz w:val="24"/>
          <w:szCs w:val="24"/>
        </w:rPr>
        <w:t>cluding call to action:</w:t>
      </w:r>
      <w:r w:rsidR="00097486">
        <w:rPr>
          <w:rFonts w:ascii="Arial" w:hAnsi="Arial"/>
          <w:b/>
          <w:sz w:val="24"/>
          <w:szCs w:val="24"/>
        </w:rPr>
        <w:br/>
      </w:r>
      <w:r w:rsidR="00097486" w:rsidRPr="00737FDC">
        <w:rPr>
          <w:rFonts w:ascii="Arial" w:hAnsi="Arial"/>
          <w:i/>
          <w:sz w:val="24"/>
          <w:szCs w:val="24"/>
        </w:rPr>
        <w:t xml:space="preserve">There is no 'them and us' when we're thinking about victims and survivors of domestic abuse. </w:t>
      </w:r>
      <w:r>
        <w:rPr>
          <w:rFonts w:ascii="Arial" w:hAnsi="Arial"/>
          <w:i/>
          <w:sz w:val="24"/>
          <w:szCs w:val="24"/>
        </w:rPr>
        <w:t>If you’re worried about someone you know, visit</w:t>
      </w:r>
      <w:r w:rsidR="00097486" w:rsidRPr="00737FDC">
        <w:rPr>
          <w:rFonts w:ascii="Arial" w:hAnsi="Arial"/>
          <w:i/>
          <w:sz w:val="24"/>
          <w:szCs w:val="24"/>
        </w:rPr>
        <w:t xml:space="preserve">: </w:t>
      </w:r>
      <w:r w:rsidR="00097486" w:rsidRPr="00737FDC">
        <w:rPr>
          <w:rFonts w:ascii="Arial" w:hAnsi="Arial"/>
          <w:b/>
          <w:i/>
          <w:sz w:val="24"/>
          <w:szCs w:val="24"/>
          <w:highlight w:val="yellow"/>
        </w:rPr>
        <w:t>(INSERT WEBSITE)</w:t>
      </w:r>
      <w:r>
        <w:rPr>
          <w:rFonts w:ascii="Arial" w:hAnsi="Arial"/>
          <w:b/>
          <w:i/>
          <w:sz w:val="24"/>
          <w:szCs w:val="24"/>
          <w:highlight w:val="yellow"/>
        </w:rPr>
        <w:t xml:space="preserve"> </w:t>
      </w:r>
      <w:r w:rsidRPr="00737FDC">
        <w:rPr>
          <w:rFonts w:ascii="Arial" w:hAnsi="Arial"/>
          <w:i/>
          <w:sz w:val="24"/>
          <w:szCs w:val="24"/>
        </w:rPr>
        <w:t>#</w:t>
      </w:r>
      <w:proofErr w:type="spellStart"/>
      <w:r w:rsidRPr="00737FDC">
        <w:rPr>
          <w:rFonts w:ascii="Arial" w:hAnsi="Arial"/>
          <w:i/>
          <w:sz w:val="24"/>
          <w:szCs w:val="24"/>
        </w:rPr>
        <w:t>noexcuseforabuse</w:t>
      </w:r>
      <w:proofErr w:type="spellEnd"/>
      <w:r w:rsidR="00814065">
        <w:rPr>
          <w:rFonts w:ascii="Arial" w:hAnsi="Arial"/>
          <w:sz w:val="24"/>
          <w:szCs w:val="24"/>
        </w:rPr>
        <w:br/>
      </w:r>
    </w:p>
    <w:p w14:paraId="253AA78E" w14:textId="77777777" w:rsidR="00814065" w:rsidRDefault="001A1F33" w:rsidP="00737FDC">
      <w:pPr>
        <w:pStyle w:val="ListParagraph"/>
        <w:numPr>
          <w:ilvl w:val="0"/>
          <w:numId w:val="4"/>
        </w:numPr>
        <w:spacing w:line="240" w:lineRule="auto"/>
        <w:rPr>
          <w:rFonts w:ascii="Arial" w:hAnsi="Arial"/>
          <w:sz w:val="24"/>
          <w:szCs w:val="24"/>
        </w:rPr>
      </w:pPr>
      <w:r>
        <w:rPr>
          <w:rFonts w:ascii="Arial" w:hAnsi="Arial"/>
          <w:b/>
          <w:sz w:val="24"/>
          <w:szCs w:val="24"/>
        </w:rPr>
        <w:t xml:space="preserve">157 </w:t>
      </w:r>
      <w:r w:rsidR="00814065" w:rsidRPr="009A416B">
        <w:rPr>
          <w:rFonts w:ascii="Arial" w:hAnsi="Arial"/>
          <w:b/>
          <w:sz w:val="24"/>
          <w:szCs w:val="24"/>
        </w:rPr>
        <w:t xml:space="preserve">characters, </w:t>
      </w:r>
      <w:r w:rsidR="009A416B">
        <w:rPr>
          <w:rFonts w:ascii="Arial" w:hAnsi="Arial"/>
          <w:b/>
          <w:sz w:val="24"/>
          <w:szCs w:val="24"/>
        </w:rPr>
        <w:t>ex</w:t>
      </w:r>
      <w:r w:rsidR="00814065" w:rsidRPr="009A416B">
        <w:rPr>
          <w:rFonts w:ascii="Arial" w:hAnsi="Arial"/>
          <w:b/>
          <w:sz w:val="24"/>
          <w:szCs w:val="24"/>
        </w:rPr>
        <w:t>cluding call to action</w:t>
      </w:r>
      <w:r w:rsidR="009A416B">
        <w:rPr>
          <w:rFonts w:ascii="Arial" w:hAnsi="Arial"/>
          <w:b/>
          <w:sz w:val="24"/>
          <w:szCs w:val="24"/>
        </w:rPr>
        <w:br/>
      </w:r>
      <w:r w:rsidR="009A416B" w:rsidRPr="00737FDC">
        <w:rPr>
          <w:rFonts w:ascii="Arial" w:hAnsi="Arial"/>
          <w:i/>
          <w:sz w:val="24"/>
          <w:szCs w:val="24"/>
        </w:rPr>
        <w:t xml:space="preserve">Domestic abuse isn’t just physical – it can be emotional, physical, sexual, financial or controlling behaviour. </w:t>
      </w:r>
      <w:r>
        <w:rPr>
          <w:rFonts w:ascii="Arial" w:hAnsi="Arial"/>
          <w:i/>
          <w:sz w:val="24"/>
          <w:szCs w:val="24"/>
        </w:rPr>
        <w:t>T</w:t>
      </w:r>
      <w:r w:rsidR="009A416B" w:rsidRPr="00737FDC">
        <w:rPr>
          <w:rFonts w:ascii="Arial" w:hAnsi="Arial"/>
          <w:i/>
          <w:sz w:val="24"/>
          <w:szCs w:val="24"/>
        </w:rPr>
        <w:t>here’s #</w:t>
      </w:r>
      <w:proofErr w:type="spellStart"/>
      <w:r w:rsidR="009A416B" w:rsidRPr="00737FDC">
        <w:rPr>
          <w:rFonts w:ascii="Arial" w:hAnsi="Arial"/>
          <w:i/>
          <w:sz w:val="24"/>
          <w:szCs w:val="24"/>
        </w:rPr>
        <w:t>noexcuseforabuse</w:t>
      </w:r>
      <w:proofErr w:type="spellEnd"/>
      <w:r w:rsidR="009A416B" w:rsidRPr="00737FDC">
        <w:rPr>
          <w:rFonts w:ascii="Arial" w:hAnsi="Arial"/>
          <w:i/>
          <w:sz w:val="24"/>
          <w:szCs w:val="24"/>
        </w:rPr>
        <w:t xml:space="preserve"> Find out more here: </w:t>
      </w:r>
      <w:r w:rsidR="009A416B" w:rsidRPr="00737FDC">
        <w:rPr>
          <w:rFonts w:ascii="Arial" w:hAnsi="Arial"/>
          <w:b/>
          <w:i/>
          <w:sz w:val="24"/>
          <w:szCs w:val="24"/>
          <w:highlight w:val="yellow"/>
        </w:rPr>
        <w:t>(INSERT WEBSITE)</w:t>
      </w:r>
      <w:r w:rsidR="009A416B">
        <w:rPr>
          <w:rFonts w:ascii="Arial" w:hAnsi="Arial"/>
          <w:sz w:val="24"/>
          <w:szCs w:val="24"/>
        </w:rPr>
        <w:br/>
      </w:r>
    </w:p>
    <w:p w14:paraId="563AB725" w14:textId="77777777" w:rsidR="009A416B" w:rsidRDefault="009A416B" w:rsidP="00737FDC">
      <w:pPr>
        <w:pStyle w:val="ListParagraph"/>
        <w:numPr>
          <w:ilvl w:val="0"/>
          <w:numId w:val="4"/>
        </w:numPr>
        <w:spacing w:line="240" w:lineRule="auto"/>
        <w:rPr>
          <w:rFonts w:ascii="Arial" w:hAnsi="Arial"/>
          <w:sz w:val="24"/>
          <w:szCs w:val="24"/>
        </w:rPr>
      </w:pPr>
      <w:r>
        <w:rPr>
          <w:rFonts w:ascii="Arial" w:hAnsi="Arial"/>
          <w:b/>
          <w:sz w:val="24"/>
          <w:szCs w:val="24"/>
        </w:rPr>
        <w:t>21</w:t>
      </w:r>
      <w:r w:rsidR="001A1F33">
        <w:rPr>
          <w:rFonts w:ascii="Arial" w:hAnsi="Arial"/>
          <w:b/>
          <w:sz w:val="24"/>
          <w:szCs w:val="24"/>
        </w:rPr>
        <w:t>8</w:t>
      </w:r>
      <w:r w:rsidRPr="009A416B">
        <w:rPr>
          <w:rFonts w:ascii="Arial" w:hAnsi="Arial"/>
          <w:b/>
          <w:sz w:val="24"/>
          <w:szCs w:val="24"/>
        </w:rPr>
        <w:t xml:space="preserve"> characters, </w:t>
      </w:r>
      <w:r>
        <w:rPr>
          <w:rFonts w:ascii="Arial" w:hAnsi="Arial"/>
          <w:b/>
          <w:sz w:val="24"/>
          <w:szCs w:val="24"/>
        </w:rPr>
        <w:t>ex</w:t>
      </w:r>
      <w:r w:rsidRPr="009A416B">
        <w:rPr>
          <w:rFonts w:ascii="Arial" w:hAnsi="Arial"/>
          <w:b/>
          <w:sz w:val="24"/>
          <w:szCs w:val="24"/>
        </w:rPr>
        <w:t>cluding call to action</w:t>
      </w:r>
      <w:r>
        <w:rPr>
          <w:rFonts w:ascii="Arial" w:hAnsi="Arial"/>
          <w:sz w:val="24"/>
          <w:szCs w:val="24"/>
        </w:rPr>
        <w:br/>
      </w:r>
      <w:r w:rsidRPr="00737FDC">
        <w:rPr>
          <w:rFonts w:ascii="Arial" w:hAnsi="Arial"/>
          <w:i/>
          <w:sz w:val="24"/>
          <w:szCs w:val="24"/>
        </w:rPr>
        <w:t>Anyone can be affected by domestic abuse and it can happen in all types of relationships</w:t>
      </w:r>
      <w:r w:rsidR="001A1F33">
        <w:rPr>
          <w:rFonts w:ascii="Arial" w:hAnsi="Arial"/>
          <w:i/>
          <w:sz w:val="24"/>
          <w:szCs w:val="24"/>
        </w:rPr>
        <w:t>. Find out more here:</w:t>
      </w:r>
      <w:r w:rsidRPr="00737FDC">
        <w:rPr>
          <w:rFonts w:ascii="Arial" w:hAnsi="Arial"/>
          <w:i/>
          <w:sz w:val="24"/>
          <w:szCs w:val="24"/>
        </w:rPr>
        <w:t xml:space="preserve"> </w:t>
      </w:r>
      <w:r w:rsidRPr="00737FDC">
        <w:rPr>
          <w:rFonts w:ascii="Arial" w:hAnsi="Arial"/>
          <w:b/>
          <w:i/>
          <w:sz w:val="24"/>
          <w:szCs w:val="24"/>
          <w:highlight w:val="yellow"/>
        </w:rPr>
        <w:t>(INSERT WEBSITE)</w:t>
      </w:r>
      <w:r w:rsidRPr="00737FDC">
        <w:rPr>
          <w:rFonts w:ascii="Arial" w:hAnsi="Arial"/>
          <w:i/>
          <w:sz w:val="24"/>
          <w:szCs w:val="24"/>
        </w:rPr>
        <w:t xml:space="preserve"> </w:t>
      </w:r>
      <w:r w:rsidR="001A1F33" w:rsidRPr="00737FDC">
        <w:rPr>
          <w:rFonts w:ascii="Arial" w:hAnsi="Arial"/>
          <w:i/>
          <w:sz w:val="24"/>
          <w:szCs w:val="24"/>
        </w:rPr>
        <w:t>#</w:t>
      </w:r>
      <w:proofErr w:type="spellStart"/>
      <w:r w:rsidR="001A1F33" w:rsidRPr="00737FDC">
        <w:rPr>
          <w:rFonts w:ascii="Arial" w:hAnsi="Arial"/>
          <w:i/>
          <w:sz w:val="24"/>
          <w:szCs w:val="24"/>
        </w:rPr>
        <w:t>noexcuseforabuse</w:t>
      </w:r>
      <w:proofErr w:type="spellEnd"/>
      <w:r w:rsidR="001A1F33">
        <w:rPr>
          <w:rFonts w:ascii="Arial" w:hAnsi="Arial"/>
          <w:i/>
          <w:sz w:val="24"/>
          <w:szCs w:val="24"/>
        </w:rPr>
        <w:br/>
      </w:r>
    </w:p>
    <w:p w14:paraId="2590E800" w14:textId="77777777" w:rsidR="009A416B" w:rsidRPr="009A416B" w:rsidRDefault="009A416B" w:rsidP="00737FDC">
      <w:pPr>
        <w:pStyle w:val="ListParagraph"/>
        <w:numPr>
          <w:ilvl w:val="0"/>
          <w:numId w:val="4"/>
        </w:numPr>
        <w:spacing w:line="240" w:lineRule="auto"/>
        <w:rPr>
          <w:rFonts w:ascii="Arial" w:hAnsi="Arial"/>
          <w:sz w:val="24"/>
          <w:szCs w:val="24"/>
        </w:rPr>
      </w:pPr>
      <w:r>
        <w:rPr>
          <w:rFonts w:ascii="Arial" w:hAnsi="Arial"/>
          <w:b/>
          <w:sz w:val="24"/>
          <w:szCs w:val="24"/>
        </w:rPr>
        <w:lastRenderedPageBreak/>
        <w:t>1</w:t>
      </w:r>
      <w:r w:rsidR="001A1F33">
        <w:rPr>
          <w:rFonts w:ascii="Arial" w:hAnsi="Arial"/>
          <w:b/>
          <w:sz w:val="24"/>
          <w:szCs w:val="24"/>
        </w:rPr>
        <w:t>38</w:t>
      </w:r>
      <w:r w:rsidRPr="009A416B">
        <w:rPr>
          <w:rFonts w:ascii="Arial" w:hAnsi="Arial"/>
          <w:b/>
          <w:sz w:val="24"/>
          <w:szCs w:val="24"/>
        </w:rPr>
        <w:t xml:space="preserve"> characters, </w:t>
      </w:r>
      <w:r>
        <w:rPr>
          <w:rFonts w:ascii="Arial" w:hAnsi="Arial"/>
          <w:b/>
          <w:sz w:val="24"/>
          <w:szCs w:val="24"/>
        </w:rPr>
        <w:t>ex</w:t>
      </w:r>
      <w:r w:rsidRPr="009A416B">
        <w:rPr>
          <w:rFonts w:ascii="Arial" w:hAnsi="Arial"/>
          <w:b/>
          <w:sz w:val="24"/>
          <w:szCs w:val="24"/>
        </w:rPr>
        <w:t>cluding call to action</w:t>
      </w:r>
      <w:r>
        <w:rPr>
          <w:rFonts w:ascii="Arial" w:hAnsi="Arial"/>
          <w:sz w:val="24"/>
          <w:szCs w:val="24"/>
        </w:rPr>
        <w:br/>
      </w:r>
      <w:r w:rsidRPr="00737FDC">
        <w:rPr>
          <w:rFonts w:ascii="Arial" w:hAnsi="Arial"/>
          <w:i/>
          <w:sz w:val="24"/>
          <w:szCs w:val="24"/>
        </w:rPr>
        <w:t xml:space="preserve">Domestic abuse can happen to anyone - regardless of their identified gender, sexuality or lifestyle. </w:t>
      </w:r>
      <w:r w:rsidR="001A1F33">
        <w:rPr>
          <w:rFonts w:ascii="Arial" w:hAnsi="Arial"/>
          <w:i/>
          <w:sz w:val="24"/>
          <w:szCs w:val="24"/>
        </w:rPr>
        <w:t xml:space="preserve">Find out more here: </w:t>
      </w:r>
      <w:r w:rsidRPr="00737FDC">
        <w:rPr>
          <w:rFonts w:ascii="Arial" w:hAnsi="Arial"/>
          <w:b/>
          <w:i/>
          <w:sz w:val="24"/>
          <w:szCs w:val="24"/>
          <w:highlight w:val="yellow"/>
        </w:rPr>
        <w:t>(INSERT WEBSITE)</w:t>
      </w:r>
      <w:r w:rsidR="001A1F33" w:rsidRPr="001A1F33">
        <w:rPr>
          <w:rFonts w:ascii="Arial" w:hAnsi="Arial"/>
          <w:i/>
          <w:sz w:val="24"/>
          <w:szCs w:val="24"/>
        </w:rPr>
        <w:t xml:space="preserve"> </w:t>
      </w:r>
      <w:r w:rsidR="001A1F33" w:rsidRPr="00737FDC">
        <w:rPr>
          <w:rFonts w:ascii="Arial" w:hAnsi="Arial"/>
          <w:i/>
          <w:sz w:val="24"/>
          <w:szCs w:val="24"/>
        </w:rPr>
        <w:t>#</w:t>
      </w:r>
      <w:proofErr w:type="spellStart"/>
      <w:r w:rsidR="001A1F33" w:rsidRPr="00737FDC">
        <w:rPr>
          <w:rFonts w:ascii="Arial" w:hAnsi="Arial"/>
          <w:i/>
          <w:sz w:val="24"/>
          <w:szCs w:val="24"/>
        </w:rPr>
        <w:t>noexcuseforabuse</w:t>
      </w:r>
      <w:proofErr w:type="spellEnd"/>
      <w:r w:rsidR="001A1F33">
        <w:rPr>
          <w:rFonts w:ascii="Arial" w:hAnsi="Arial"/>
          <w:i/>
          <w:sz w:val="24"/>
          <w:szCs w:val="24"/>
        </w:rPr>
        <w:br/>
      </w:r>
    </w:p>
    <w:p w14:paraId="43210E82" w14:textId="77777777" w:rsidR="00B70274" w:rsidRPr="00785059" w:rsidRDefault="009A416B" w:rsidP="00785059">
      <w:pPr>
        <w:pStyle w:val="ListParagraph"/>
        <w:numPr>
          <w:ilvl w:val="0"/>
          <w:numId w:val="4"/>
        </w:numPr>
        <w:spacing w:line="240" w:lineRule="auto"/>
        <w:rPr>
          <w:rFonts w:ascii="Arial" w:hAnsi="Arial"/>
          <w:i/>
          <w:sz w:val="24"/>
          <w:szCs w:val="24"/>
        </w:rPr>
      </w:pPr>
      <w:r>
        <w:rPr>
          <w:rFonts w:ascii="Arial" w:hAnsi="Arial"/>
          <w:b/>
          <w:sz w:val="24"/>
          <w:szCs w:val="24"/>
        </w:rPr>
        <w:t>221</w:t>
      </w:r>
      <w:r w:rsidRPr="009A416B">
        <w:rPr>
          <w:rFonts w:ascii="Arial" w:hAnsi="Arial"/>
          <w:b/>
          <w:sz w:val="24"/>
          <w:szCs w:val="24"/>
        </w:rPr>
        <w:t xml:space="preserve"> characters, </w:t>
      </w:r>
      <w:r>
        <w:rPr>
          <w:rFonts w:ascii="Arial" w:hAnsi="Arial"/>
          <w:b/>
          <w:sz w:val="24"/>
          <w:szCs w:val="24"/>
        </w:rPr>
        <w:t>ex</w:t>
      </w:r>
      <w:r w:rsidRPr="009A416B">
        <w:rPr>
          <w:rFonts w:ascii="Arial" w:hAnsi="Arial"/>
          <w:b/>
          <w:sz w:val="24"/>
          <w:szCs w:val="24"/>
        </w:rPr>
        <w:t>cluding call to action</w:t>
      </w:r>
      <w:r>
        <w:rPr>
          <w:rFonts w:ascii="Arial" w:hAnsi="Arial"/>
          <w:sz w:val="24"/>
          <w:szCs w:val="24"/>
        </w:rPr>
        <w:br/>
      </w:r>
      <w:r w:rsidRPr="00737FDC">
        <w:rPr>
          <w:rFonts w:ascii="Arial" w:hAnsi="Arial"/>
          <w:i/>
          <w:sz w:val="24"/>
          <w:szCs w:val="24"/>
        </w:rPr>
        <w:t xml:space="preserve">If you think someone might be experiencing abuse, please don't ignore it. </w:t>
      </w:r>
      <w:r w:rsidR="00E323A5">
        <w:rPr>
          <w:rFonts w:ascii="Arial" w:hAnsi="Arial"/>
          <w:i/>
          <w:sz w:val="24"/>
          <w:szCs w:val="24"/>
        </w:rPr>
        <w:t>Y</w:t>
      </w:r>
      <w:r w:rsidRPr="00737FDC">
        <w:rPr>
          <w:rFonts w:ascii="Arial" w:hAnsi="Arial"/>
          <w:i/>
          <w:sz w:val="24"/>
          <w:szCs w:val="24"/>
        </w:rPr>
        <w:t>ou can report online at lancashire.police.uk/</w:t>
      </w:r>
      <w:proofErr w:type="spellStart"/>
      <w:r w:rsidRPr="00737FDC">
        <w:rPr>
          <w:rFonts w:ascii="Arial" w:hAnsi="Arial"/>
          <w:i/>
          <w:sz w:val="24"/>
          <w:szCs w:val="24"/>
        </w:rPr>
        <w:t>reportcrime</w:t>
      </w:r>
      <w:proofErr w:type="spellEnd"/>
      <w:r w:rsidRPr="00737FDC">
        <w:rPr>
          <w:rFonts w:ascii="Arial" w:hAnsi="Arial"/>
          <w:i/>
          <w:sz w:val="24"/>
          <w:szCs w:val="24"/>
        </w:rPr>
        <w:t xml:space="preserve"> or by calling 101 or, if someone is at risk of immediate harm, dial 999 #</w:t>
      </w:r>
      <w:proofErr w:type="spellStart"/>
      <w:r w:rsidRPr="00737FDC">
        <w:rPr>
          <w:rFonts w:ascii="Arial" w:hAnsi="Arial"/>
          <w:i/>
          <w:sz w:val="24"/>
          <w:szCs w:val="24"/>
        </w:rPr>
        <w:t>noexcuseforabuse</w:t>
      </w:r>
      <w:proofErr w:type="spellEnd"/>
      <w:r w:rsidR="0078526E" w:rsidRPr="00737FDC">
        <w:rPr>
          <w:rFonts w:ascii="Arial" w:hAnsi="Arial"/>
          <w:sz w:val="24"/>
          <w:szCs w:val="24"/>
        </w:rPr>
        <w:br/>
      </w:r>
    </w:p>
    <w:sectPr w:rsidR="00B70274" w:rsidRPr="007850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3D65" w14:textId="77777777" w:rsidR="00B36242" w:rsidRDefault="00B36242" w:rsidP="00070F00">
      <w:pPr>
        <w:spacing w:after="0" w:line="240" w:lineRule="auto"/>
      </w:pPr>
      <w:r>
        <w:separator/>
      </w:r>
    </w:p>
  </w:endnote>
  <w:endnote w:type="continuationSeparator" w:id="0">
    <w:p w14:paraId="6CF74393" w14:textId="77777777" w:rsidR="00B36242" w:rsidRDefault="00B36242" w:rsidP="0007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AEAF" w14:textId="77777777" w:rsidR="00070F00" w:rsidRDefault="00070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E65A" w14:textId="77777777" w:rsidR="00070F00" w:rsidRDefault="00070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7A5E" w14:textId="77777777" w:rsidR="00070F00" w:rsidRDefault="00070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8068B" w14:textId="77777777" w:rsidR="00B36242" w:rsidRDefault="00B36242" w:rsidP="00070F00">
      <w:pPr>
        <w:spacing w:after="0" w:line="240" w:lineRule="auto"/>
      </w:pPr>
      <w:r>
        <w:separator/>
      </w:r>
    </w:p>
  </w:footnote>
  <w:footnote w:type="continuationSeparator" w:id="0">
    <w:p w14:paraId="52675FAD" w14:textId="77777777" w:rsidR="00B36242" w:rsidRDefault="00B36242" w:rsidP="0007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D9E5" w14:textId="77777777" w:rsidR="00070F00" w:rsidRDefault="00B36242">
    <w:pPr>
      <w:pStyle w:val="Header"/>
    </w:pPr>
    <w:r>
      <w:rPr>
        <w:noProof/>
      </w:rPr>
      <w:pict w14:anchorId="1F642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736985" o:spid="_x0000_s2055"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9FF1" w14:textId="77777777" w:rsidR="00070F00" w:rsidRDefault="00B36242">
    <w:pPr>
      <w:pStyle w:val="Header"/>
    </w:pPr>
    <w:r>
      <w:rPr>
        <w:noProof/>
      </w:rPr>
      <w:pict w14:anchorId="602B0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736986" o:spid="_x0000_s2056"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9A5C" w14:textId="77777777" w:rsidR="00070F00" w:rsidRDefault="00B36242">
    <w:pPr>
      <w:pStyle w:val="Header"/>
    </w:pPr>
    <w:r>
      <w:rPr>
        <w:noProof/>
      </w:rPr>
      <w:pict w14:anchorId="6D4FA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736984" o:spid="_x0000_s2054"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46CB"/>
    <w:multiLevelType w:val="hybridMultilevel"/>
    <w:tmpl w:val="0DEC8F00"/>
    <w:lvl w:ilvl="0" w:tplc="F266FADA">
      <w:start w:val="239"/>
      <w:numFmt w:val="decimal"/>
      <w:lvlText w:val="%1"/>
      <w:lvlJc w:val="left"/>
      <w:pPr>
        <w:ind w:left="1125" w:hanging="40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9105D2"/>
    <w:multiLevelType w:val="hybridMultilevel"/>
    <w:tmpl w:val="8E5E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9182A"/>
    <w:multiLevelType w:val="hybridMultilevel"/>
    <w:tmpl w:val="AE70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46456"/>
    <w:multiLevelType w:val="hybridMultilevel"/>
    <w:tmpl w:val="B944FE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24B688F"/>
    <w:multiLevelType w:val="hybridMultilevel"/>
    <w:tmpl w:val="2B20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A67A1"/>
    <w:multiLevelType w:val="hybridMultilevel"/>
    <w:tmpl w:val="79DA0654"/>
    <w:lvl w:ilvl="0" w:tplc="0E0E8C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55026"/>
    <w:multiLevelType w:val="hybridMultilevel"/>
    <w:tmpl w:val="01F4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36DF8"/>
    <w:multiLevelType w:val="hybridMultilevel"/>
    <w:tmpl w:val="BD9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6E"/>
    <w:rsid w:val="00070F00"/>
    <w:rsid w:val="00097486"/>
    <w:rsid w:val="000A5310"/>
    <w:rsid w:val="000D1E07"/>
    <w:rsid w:val="001079D7"/>
    <w:rsid w:val="00127633"/>
    <w:rsid w:val="00196162"/>
    <w:rsid w:val="001A1F33"/>
    <w:rsid w:val="001F4912"/>
    <w:rsid w:val="00303480"/>
    <w:rsid w:val="003126E8"/>
    <w:rsid w:val="003F020B"/>
    <w:rsid w:val="004108C6"/>
    <w:rsid w:val="004A3DDC"/>
    <w:rsid w:val="00537CAE"/>
    <w:rsid w:val="005A4404"/>
    <w:rsid w:val="005D369F"/>
    <w:rsid w:val="00737FDC"/>
    <w:rsid w:val="0076354E"/>
    <w:rsid w:val="00785059"/>
    <w:rsid w:val="0078526E"/>
    <w:rsid w:val="00801F3D"/>
    <w:rsid w:val="00803835"/>
    <w:rsid w:val="00814065"/>
    <w:rsid w:val="00945A2D"/>
    <w:rsid w:val="0098152D"/>
    <w:rsid w:val="009A416B"/>
    <w:rsid w:val="00A1055E"/>
    <w:rsid w:val="00A1169F"/>
    <w:rsid w:val="00B36242"/>
    <w:rsid w:val="00B647EC"/>
    <w:rsid w:val="00B95C0E"/>
    <w:rsid w:val="00CD2600"/>
    <w:rsid w:val="00D56B4B"/>
    <w:rsid w:val="00E323A5"/>
    <w:rsid w:val="00ED3ED4"/>
    <w:rsid w:val="00F57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F3B6786"/>
  <w15:chartTrackingRefBased/>
  <w15:docId w15:val="{BD2AA063-BDFA-4E05-B47A-46320A00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5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26E"/>
    <w:rPr>
      <w:color w:val="0563C1" w:themeColor="hyperlink"/>
      <w:u w:val="single"/>
    </w:rPr>
  </w:style>
  <w:style w:type="paragraph" w:styleId="Header">
    <w:name w:val="header"/>
    <w:basedOn w:val="Normal"/>
    <w:link w:val="HeaderChar"/>
    <w:uiPriority w:val="99"/>
    <w:unhideWhenUsed/>
    <w:rsid w:val="00070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F00"/>
  </w:style>
  <w:style w:type="paragraph" w:styleId="Footer">
    <w:name w:val="footer"/>
    <w:basedOn w:val="Normal"/>
    <w:link w:val="FooterChar"/>
    <w:uiPriority w:val="99"/>
    <w:unhideWhenUsed/>
    <w:rsid w:val="00070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F00"/>
  </w:style>
  <w:style w:type="paragraph" w:styleId="ListParagraph">
    <w:name w:val="List Paragraph"/>
    <w:aliases w:val="Dot pt,F5 List Paragraph,List Paragraph1,Chapter sub sub headings,List Paragraph Char Char Char,Indicator Text,Numbered Para 1,Bullet 1,Bullet Points,Párrafo de lista,MAIN CONTENT,Recommendation,List Paragraph2"/>
    <w:basedOn w:val="Normal"/>
    <w:link w:val="ListParagraphChar"/>
    <w:uiPriority w:val="34"/>
    <w:qFormat/>
    <w:rsid w:val="005A4404"/>
    <w:pPr>
      <w:ind w:left="720"/>
      <w:contextualSpacing/>
    </w:pPr>
  </w:style>
  <w:style w:type="character" w:styleId="UnresolvedMention">
    <w:name w:val="Unresolved Mention"/>
    <w:basedOn w:val="DefaultParagraphFont"/>
    <w:uiPriority w:val="99"/>
    <w:semiHidden/>
    <w:unhideWhenUsed/>
    <w:rsid w:val="00196162"/>
    <w:rPr>
      <w:color w:val="605E5C"/>
      <w:shd w:val="clear" w:color="auto" w:fill="E1DFDD"/>
    </w:rPr>
  </w:style>
  <w:style w:type="character" w:customStyle="1" w:styleId="ListParagraphChar">
    <w:name w:val="List Paragraph Char"/>
    <w:aliases w:val="Dot pt Char,F5 List Paragraph Char,List Paragraph1 Char,Chapter sub sub headings Char,List Paragraph Char Char Char Char,Indicator Text Char,Numbered Para 1 Char,Bullet 1 Char,Bullet Points Char,Párrafo de lista Char"/>
    <w:link w:val="ListParagraph"/>
    <w:uiPriority w:val="34"/>
    <w:locked/>
    <w:rsid w:val="00127633"/>
  </w:style>
  <w:style w:type="character" w:styleId="Strong">
    <w:name w:val="Strong"/>
    <w:basedOn w:val="DefaultParagraphFont"/>
    <w:uiPriority w:val="22"/>
    <w:qFormat/>
    <w:rsid w:val="00B95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Zoe</dc:creator>
  <cp:keywords/>
  <dc:description/>
  <cp:lastModifiedBy>Andrew Burtonwood</cp:lastModifiedBy>
  <cp:revision>8</cp:revision>
  <dcterms:created xsi:type="dcterms:W3CDTF">2020-06-19T08:10:00Z</dcterms:created>
  <dcterms:modified xsi:type="dcterms:W3CDTF">2020-07-20T15:25:00Z</dcterms:modified>
</cp:coreProperties>
</file>